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72" w:rsidRPr="004C2766" w:rsidRDefault="003443F6" w:rsidP="00785CF4">
      <w:pPr>
        <w:jc w:val="center"/>
        <w:rPr>
          <w:b/>
        </w:rPr>
      </w:pPr>
      <w:r>
        <w:rPr>
          <w:noProof/>
        </w:rPr>
        <w:drawing>
          <wp:inline distT="0" distB="0" distL="0" distR="0" wp14:anchorId="6A394F74" wp14:editId="33AA06CF">
            <wp:extent cx="1068705" cy="558165"/>
            <wp:effectExtent l="0" t="0" r="0" b="0"/>
            <wp:docPr id="2" name="Picture 2" descr="Z:\Logos\Graduate School italic_stack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Graduate School italic_stacked.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05" cy="558165"/>
                    </a:xfrm>
                    <a:prstGeom prst="rect">
                      <a:avLst/>
                    </a:prstGeom>
                    <a:noFill/>
                    <a:ln>
                      <a:noFill/>
                    </a:ln>
                  </pic:spPr>
                </pic:pic>
              </a:graphicData>
            </a:graphic>
          </wp:inline>
        </w:drawing>
      </w:r>
    </w:p>
    <w:p w:rsidR="004C2766" w:rsidRDefault="004C2766" w:rsidP="004C2766">
      <w:pPr>
        <w:spacing w:after="0" w:line="240" w:lineRule="auto"/>
        <w:rPr>
          <w:rFonts w:ascii="Cambria" w:hAnsi="Cambria"/>
          <w:b/>
        </w:rPr>
      </w:pPr>
    </w:p>
    <w:p w:rsidR="004C2766" w:rsidRDefault="004C2766" w:rsidP="004C2766">
      <w:pPr>
        <w:spacing w:after="0" w:line="240" w:lineRule="auto"/>
        <w:rPr>
          <w:rFonts w:ascii="Cambria" w:hAnsi="Cambria"/>
          <w:b/>
        </w:rPr>
      </w:pPr>
    </w:p>
    <w:p w:rsidR="00985292" w:rsidRPr="004C2766" w:rsidRDefault="004C2766" w:rsidP="004C2766">
      <w:pPr>
        <w:spacing w:after="0" w:line="240" w:lineRule="auto"/>
        <w:jc w:val="center"/>
        <w:rPr>
          <w:rFonts w:ascii="Cambria" w:hAnsi="Cambria"/>
          <w:b/>
          <w:color w:val="FFFFFF" w:themeColor="background1"/>
          <w:sz w:val="23"/>
          <w:szCs w:val="23"/>
        </w:rPr>
      </w:pPr>
      <w:r>
        <w:rPr>
          <w:rFonts w:ascii="Cambria" w:hAnsi="Cambria"/>
          <w:b/>
          <w:color w:val="FFFFFF" w:themeColor="background1"/>
          <w:sz w:val="23"/>
          <w:szCs w:val="23"/>
          <w:highlight w:val="black"/>
        </w:rPr>
        <w:t xml:space="preserve">  </w:t>
      </w:r>
      <w:r w:rsidR="003443F6" w:rsidRPr="004C2766">
        <w:rPr>
          <w:rFonts w:ascii="Cambria" w:hAnsi="Cambria"/>
          <w:b/>
          <w:color w:val="FFFFFF" w:themeColor="background1"/>
          <w:sz w:val="23"/>
          <w:szCs w:val="23"/>
          <w:highlight w:val="black"/>
        </w:rPr>
        <w:t>Letter of Intent (LOI) to Establish a University of Utah Center, Institute, or Bureau</w:t>
      </w:r>
      <w:r w:rsidR="006E2772" w:rsidRPr="004C2766">
        <w:rPr>
          <w:rFonts w:ascii="Cambria" w:hAnsi="Cambria"/>
          <w:b/>
          <w:color w:val="FFFFFF" w:themeColor="background1"/>
          <w:sz w:val="23"/>
          <w:szCs w:val="23"/>
          <w:highlight w:val="black"/>
        </w:rPr>
        <w:t xml:space="preserve"> (CIB</w:t>
      </w:r>
      <w:r>
        <w:rPr>
          <w:rFonts w:ascii="Cambria" w:hAnsi="Cambria"/>
          <w:b/>
          <w:color w:val="FFFFFF" w:themeColor="background1"/>
          <w:sz w:val="23"/>
          <w:szCs w:val="23"/>
          <w:highlight w:val="black"/>
        </w:rPr>
        <w:t>)</w:t>
      </w:r>
      <w:r>
        <w:rPr>
          <w:rFonts w:ascii="Cambria" w:hAnsi="Cambria"/>
          <w:b/>
          <w:color w:val="FFFFFF" w:themeColor="background1"/>
          <w:sz w:val="23"/>
          <w:szCs w:val="23"/>
          <w:highlight w:val="black"/>
        </w:rPr>
        <w:tab/>
        <w:t xml:space="preserve">  </w:t>
      </w:r>
    </w:p>
    <w:p w:rsidR="006E2772" w:rsidRDefault="006E2772" w:rsidP="006E2772">
      <w:pPr>
        <w:spacing w:after="0" w:line="240" w:lineRule="auto"/>
        <w:rPr>
          <w:rFonts w:ascii="Cambria" w:hAnsi="Cambria"/>
        </w:rPr>
      </w:pPr>
    </w:p>
    <w:tbl>
      <w:tblPr>
        <w:tblStyle w:val="TableGrid"/>
        <w:tblW w:w="0" w:type="auto"/>
        <w:tblLook w:val="04A0" w:firstRow="1" w:lastRow="0" w:firstColumn="1" w:lastColumn="0" w:noHBand="0" w:noVBand="1"/>
      </w:tblPr>
      <w:tblGrid>
        <w:gridCol w:w="445"/>
        <w:gridCol w:w="3960"/>
        <w:gridCol w:w="3690"/>
        <w:gridCol w:w="1255"/>
      </w:tblGrid>
      <w:tr w:rsidR="00955AE8" w:rsidTr="005140DC">
        <w:trPr>
          <w:trHeight w:val="593"/>
        </w:trPr>
        <w:tc>
          <w:tcPr>
            <w:tcW w:w="4405" w:type="dxa"/>
            <w:gridSpan w:val="2"/>
            <w:tcBorders>
              <w:top w:val="nil"/>
              <w:left w:val="nil"/>
              <w:bottom w:val="nil"/>
              <w:right w:val="nil"/>
            </w:tcBorders>
            <w:vAlign w:val="center"/>
          </w:tcPr>
          <w:p w:rsidR="00955AE8" w:rsidRDefault="00955AE8" w:rsidP="006E2772">
            <w:pPr>
              <w:rPr>
                <w:rFonts w:ascii="Cambria" w:hAnsi="Cambria"/>
              </w:rPr>
            </w:pPr>
            <w:r w:rsidRPr="006E2772">
              <w:rPr>
                <w:rFonts w:ascii="Cambria" w:hAnsi="Cambria"/>
              </w:rPr>
              <w:t>Proposed Center, Institute, or Bureau Name:</w:t>
            </w:r>
          </w:p>
        </w:tc>
        <w:tc>
          <w:tcPr>
            <w:tcW w:w="4945" w:type="dxa"/>
            <w:gridSpan w:val="2"/>
            <w:tcBorders>
              <w:top w:val="nil"/>
              <w:left w:val="nil"/>
              <w:bottom w:val="single" w:sz="4" w:space="0" w:color="auto"/>
              <w:right w:val="nil"/>
            </w:tcBorders>
            <w:vAlign w:val="bottom"/>
          </w:tcPr>
          <w:p w:rsidR="00955AE8" w:rsidRDefault="00955AE8" w:rsidP="006E2772">
            <w:pPr>
              <w:rPr>
                <w:rFonts w:ascii="Cambria" w:hAnsi="Cambria"/>
              </w:rPr>
            </w:pPr>
          </w:p>
        </w:tc>
      </w:tr>
      <w:tr w:rsidR="00955AE8" w:rsidTr="00955AE8">
        <w:trPr>
          <w:trHeight w:val="440"/>
        </w:trPr>
        <w:tc>
          <w:tcPr>
            <w:tcW w:w="9350" w:type="dxa"/>
            <w:gridSpan w:val="4"/>
            <w:tcBorders>
              <w:top w:val="nil"/>
              <w:left w:val="nil"/>
              <w:bottom w:val="nil"/>
              <w:right w:val="nil"/>
            </w:tcBorders>
            <w:vAlign w:val="center"/>
          </w:tcPr>
          <w:p w:rsidR="00955AE8" w:rsidRDefault="00955AE8" w:rsidP="006E2772">
            <w:pPr>
              <w:rPr>
                <w:rFonts w:ascii="Cambria" w:hAnsi="Cambria"/>
              </w:rPr>
            </w:pPr>
            <w:r w:rsidRPr="006E2772">
              <w:rPr>
                <w:rFonts w:ascii="Cambria" w:hAnsi="Cambria"/>
              </w:rPr>
              <w:t>Classification/type of CIB:</w:t>
            </w:r>
            <w:r w:rsidR="00B0638A">
              <w:rPr>
                <w:rFonts w:ascii="Cambria" w:hAnsi="Cambria"/>
              </w:rPr>
              <w:t xml:space="preserve"> (check all that apply)</w:t>
            </w:r>
          </w:p>
        </w:tc>
      </w:tr>
      <w:tr w:rsidR="00955AE8" w:rsidTr="00955AE8">
        <w:trPr>
          <w:trHeight w:val="710"/>
        </w:trPr>
        <w:tc>
          <w:tcPr>
            <w:tcW w:w="445" w:type="dxa"/>
            <w:tcBorders>
              <w:top w:val="nil"/>
              <w:left w:val="nil"/>
              <w:bottom w:val="single" w:sz="4" w:space="0" w:color="auto"/>
              <w:right w:val="nil"/>
            </w:tcBorders>
            <w:vAlign w:val="center"/>
          </w:tcPr>
          <w:p w:rsidR="00955AE8" w:rsidRDefault="00955AE8" w:rsidP="006E2772">
            <w:pPr>
              <w:rPr>
                <w:rFonts w:ascii="Cambria" w:hAnsi="Cambria"/>
              </w:rPr>
            </w:pPr>
          </w:p>
        </w:tc>
        <w:tc>
          <w:tcPr>
            <w:tcW w:w="8905" w:type="dxa"/>
            <w:gridSpan w:val="3"/>
            <w:tcBorders>
              <w:top w:val="nil"/>
              <w:left w:val="nil"/>
              <w:bottom w:val="nil"/>
              <w:right w:val="nil"/>
            </w:tcBorders>
            <w:vAlign w:val="center"/>
          </w:tcPr>
          <w:p w:rsidR="00955AE8" w:rsidRDefault="008A2CFC" w:rsidP="005E70B5">
            <w:pPr>
              <w:rPr>
                <w:rFonts w:ascii="Cambria" w:hAnsi="Cambria"/>
              </w:rPr>
            </w:pPr>
            <w:r>
              <w:rPr>
                <w:rFonts w:ascii="Cambria" w:hAnsi="Cambria"/>
              </w:rPr>
              <w:t>Research – conducting research as primary mission and receiving overhead return</w:t>
            </w:r>
          </w:p>
        </w:tc>
      </w:tr>
      <w:tr w:rsidR="00955AE8" w:rsidTr="00955AE8">
        <w:trPr>
          <w:trHeight w:val="710"/>
        </w:trPr>
        <w:tc>
          <w:tcPr>
            <w:tcW w:w="445" w:type="dxa"/>
            <w:tcBorders>
              <w:top w:val="single" w:sz="4" w:space="0" w:color="auto"/>
              <w:left w:val="nil"/>
              <w:bottom w:val="single" w:sz="4" w:space="0" w:color="auto"/>
              <w:right w:val="nil"/>
            </w:tcBorders>
            <w:vAlign w:val="center"/>
          </w:tcPr>
          <w:p w:rsidR="00955AE8" w:rsidRDefault="00955AE8" w:rsidP="006E2772">
            <w:pPr>
              <w:rPr>
                <w:rFonts w:ascii="Cambria" w:hAnsi="Cambria"/>
              </w:rPr>
            </w:pPr>
          </w:p>
        </w:tc>
        <w:tc>
          <w:tcPr>
            <w:tcW w:w="8905" w:type="dxa"/>
            <w:gridSpan w:val="3"/>
            <w:tcBorders>
              <w:top w:val="nil"/>
              <w:left w:val="nil"/>
              <w:bottom w:val="nil"/>
              <w:right w:val="nil"/>
            </w:tcBorders>
            <w:vAlign w:val="center"/>
          </w:tcPr>
          <w:p w:rsidR="00955AE8" w:rsidRDefault="00813ADC" w:rsidP="006E2772">
            <w:pPr>
              <w:rPr>
                <w:rFonts w:ascii="Cambria" w:hAnsi="Cambria"/>
              </w:rPr>
            </w:pPr>
            <w:r w:rsidRPr="00813ADC">
              <w:rPr>
                <w:rFonts w:ascii="Cambria" w:hAnsi="Cambria"/>
              </w:rPr>
              <w:t>Multi-Mission and Interdisciplinary Research/Instructional/Training/Service – Some combination of research and training/instruction and/or service as mission</w:t>
            </w:r>
          </w:p>
        </w:tc>
      </w:tr>
      <w:tr w:rsidR="00955AE8" w:rsidTr="00955AE8">
        <w:trPr>
          <w:trHeight w:val="440"/>
        </w:trPr>
        <w:tc>
          <w:tcPr>
            <w:tcW w:w="445" w:type="dxa"/>
            <w:tcBorders>
              <w:top w:val="single" w:sz="4" w:space="0" w:color="auto"/>
              <w:left w:val="nil"/>
              <w:bottom w:val="single" w:sz="4" w:space="0" w:color="auto"/>
              <w:right w:val="nil"/>
            </w:tcBorders>
            <w:vAlign w:val="center"/>
          </w:tcPr>
          <w:p w:rsidR="00955AE8" w:rsidRDefault="00955AE8" w:rsidP="006E2772">
            <w:pPr>
              <w:rPr>
                <w:rFonts w:ascii="Cambria" w:hAnsi="Cambria"/>
              </w:rPr>
            </w:pPr>
          </w:p>
        </w:tc>
        <w:tc>
          <w:tcPr>
            <w:tcW w:w="8905" w:type="dxa"/>
            <w:gridSpan w:val="3"/>
            <w:tcBorders>
              <w:top w:val="nil"/>
              <w:left w:val="nil"/>
              <w:bottom w:val="nil"/>
              <w:right w:val="nil"/>
            </w:tcBorders>
            <w:vAlign w:val="center"/>
          </w:tcPr>
          <w:p w:rsidR="00955AE8" w:rsidRDefault="00813ADC" w:rsidP="006E2772">
            <w:pPr>
              <w:rPr>
                <w:rFonts w:ascii="Cambria" w:hAnsi="Cambria"/>
              </w:rPr>
            </w:pPr>
            <w:r w:rsidRPr="00813ADC">
              <w:rPr>
                <w:rFonts w:ascii="Cambria" w:hAnsi="Cambria"/>
              </w:rPr>
              <w:t>National Resource Center – Federal title connected to funding source(s)</w:t>
            </w:r>
          </w:p>
        </w:tc>
      </w:tr>
      <w:tr w:rsidR="00955AE8" w:rsidTr="00A00290">
        <w:trPr>
          <w:trHeight w:val="530"/>
        </w:trPr>
        <w:tc>
          <w:tcPr>
            <w:tcW w:w="445" w:type="dxa"/>
            <w:tcBorders>
              <w:top w:val="single" w:sz="4" w:space="0" w:color="auto"/>
              <w:left w:val="nil"/>
              <w:bottom w:val="single" w:sz="4" w:space="0" w:color="auto"/>
              <w:right w:val="nil"/>
            </w:tcBorders>
            <w:vAlign w:val="center"/>
          </w:tcPr>
          <w:p w:rsidR="00955AE8" w:rsidRDefault="00955AE8" w:rsidP="006E2772">
            <w:pPr>
              <w:rPr>
                <w:rFonts w:ascii="Cambria" w:hAnsi="Cambria"/>
              </w:rPr>
            </w:pPr>
          </w:p>
        </w:tc>
        <w:tc>
          <w:tcPr>
            <w:tcW w:w="8905" w:type="dxa"/>
            <w:gridSpan w:val="3"/>
            <w:tcBorders>
              <w:top w:val="nil"/>
              <w:left w:val="nil"/>
              <w:bottom w:val="nil"/>
              <w:right w:val="nil"/>
            </w:tcBorders>
            <w:vAlign w:val="center"/>
          </w:tcPr>
          <w:p w:rsidR="00955AE8" w:rsidRDefault="00813ADC" w:rsidP="006E2772">
            <w:pPr>
              <w:rPr>
                <w:rFonts w:ascii="Cambria" w:hAnsi="Cambria"/>
              </w:rPr>
            </w:pPr>
            <w:r w:rsidRPr="00813ADC">
              <w:rPr>
                <w:rFonts w:ascii="Cambria" w:hAnsi="Cambria"/>
              </w:rPr>
              <w:t>Centers of Excellence – State or Federal designation tied to funding sources</w:t>
            </w:r>
          </w:p>
        </w:tc>
      </w:tr>
      <w:tr w:rsidR="00955AE8" w:rsidTr="00A00290">
        <w:trPr>
          <w:trHeight w:val="710"/>
        </w:trPr>
        <w:tc>
          <w:tcPr>
            <w:tcW w:w="445" w:type="dxa"/>
            <w:tcBorders>
              <w:top w:val="single" w:sz="4" w:space="0" w:color="auto"/>
              <w:left w:val="nil"/>
              <w:bottom w:val="single" w:sz="4" w:space="0" w:color="auto"/>
              <w:right w:val="nil"/>
            </w:tcBorders>
            <w:vAlign w:val="center"/>
          </w:tcPr>
          <w:p w:rsidR="00955AE8" w:rsidRDefault="00955AE8" w:rsidP="006E2772">
            <w:pPr>
              <w:rPr>
                <w:rFonts w:ascii="Cambria" w:hAnsi="Cambria"/>
              </w:rPr>
            </w:pPr>
          </w:p>
        </w:tc>
        <w:tc>
          <w:tcPr>
            <w:tcW w:w="8905" w:type="dxa"/>
            <w:gridSpan w:val="3"/>
            <w:tcBorders>
              <w:top w:val="nil"/>
              <w:left w:val="nil"/>
              <w:bottom w:val="nil"/>
              <w:right w:val="nil"/>
            </w:tcBorders>
            <w:vAlign w:val="center"/>
          </w:tcPr>
          <w:p w:rsidR="00955AE8" w:rsidRDefault="00813ADC" w:rsidP="006E2772">
            <w:pPr>
              <w:rPr>
                <w:rFonts w:ascii="Cambria" w:hAnsi="Cambria"/>
              </w:rPr>
            </w:pPr>
            <w:r w:rsidRPr="00813ADC">
              <w:rPr>
                <w:rFonts w:ascii="Cambria" w:hAnsi="Cambria"/>
              </w:rPr>
              <w:t>Large State Designated standalone such as Huntsman Cancer Institute and UNI</w:t>
            </w:r>
          </w:p>
        </w:tc>
      </w:tr>
      <w:tr w:rsidR="00813ADC" w:rsidTr="00A00290">
        <w:trPr>
          <w:trHeight w:val="710"/>
        </w:trPr>
        <w:tc>
          <w:tcPr>
            <w:tcW w:w="445" w:type="dxa"/>
            <w:tcBorders>
              <w:top w:val="single" w:sz="4" w:space="0" w:color="auto"/>
              <w:left w:val="nil"/>
              <w:bottom w:val="single" w:sz="4" w:space="0" w:color="auto"/>
              <w:right w:val="nil"/>
            </w:tcBorders>
            <w:vAlign w:val="center"/>
          </w:tcPr>
          <w:p w:rsidR="00813ADC" w:rsidRDefault="00813ADC" w:rsidP="006E2772">
            <w:pPr>
              <w:rPr>
                <w:rFonts w:ascii="Cambria" w:hAnsi="Cambria"/>
              </w:rPr>
            </w:pPr>
          </w:p>
        </w:tc>
        <w:tc>
          <w:tcPr>
            <w:tcW w:w="8905" w:type="dxa"/>
            <w:gridSpan w:val="3"/>
            <w:tcBorders>
              <w:top w:val="nil"/>
              <w:left w:val="nil"/>
              <w:bottom w:val="nil"/>
              <w:right w:val="nil"/>
            </w:tcBorders>
            <w:vAlign w:val="center"/>
          </w:tcPr>
          <w:p w:rsidR="00813ADC" w:rsidRPr="00813ADC" w:rsidRDefault="00813ADC" w:rsidP="006E2772">
            <w:pPr>
              <w:rPr>
                <w:rFonts w:ascii="Cambria" w:hAnsi="Cambria"/>
              </w:rPr>
            </w:pPr>
            <w:r>
              <w:rPr>
                <w:rFonts w:ascii="Cambria" w:hAnsi="Cambria"/>
              </w:rPr>
              <w:t xml:space="preserve">Other (Research Only Center-not receiving overhead, Public Service Center, University Resource Center, </w:t>
            </w:r>
            <w:r w:rsidRPr="00813ADC">
              <w:rPr>
                <w:rFonts w:ascii="Cambria" w:hAnsi="Cambria"/>
              </w:rPr>
              <w:t>Intra-department/School/College Resource Centers, Service Re-charge Cente</w:t>
            </w:r>
            <w:r>
              <w:rPr>
                <w:rFonts w:ascii="Cambria" w:hAnsi="Cambria"/>
              </w:rPr>
              <w:t>r</w:t>
            </w:r>
          </w:p>
        </w:tc>
      </w:tr>
      <w:tr w:rsidR="00015183" w:rsidTr="00015183">
        <w:trPr>
          <w:trHeight w:val="440"/>
        </w:trPr>
        <w:tc>
          <w:tcPr>
            <w:tcW w:w="8095" w:type="dxa"/>
            <w:gridSpan w:val="3"/>
            <w:tcBorders>
              <w:top w:val="nil"/>
              <w:left w:val="nil"/>
              <w:bottom w:val="nil"/>
              <w:right w:val="nil"/>
            </w:tcBorders>
            <w:vAlign w:val="center"/>
          </w:tcPr>
          <w:p w:rsidR="00B0638A" w:rsidRDefault="00B0638A" w:rsidP="006E2772">
            <w:pPr>
              <w:rPr>
                <w:rFonts w:ascii="Cambria" w:hAnsi="Cambria"/>
              </w:rPr>
            </w:pPr>
          </w:p>
          <w:p w:rsidR="00B0638A" w:rsidRDefault="00B0638A" w:rsidP="006E2772">
            <w:pPr>
              <w:rPr>
                <w:rFonts w:ascii="Cambria" w:hAnsi="Cambria"/>
              </w:rPr>
            </w:pPr>
          </w:p>
          <w:p w:rsidR="00015183" w:rsidRPr="006E2772" w:rsidRDefault="00015183" w:rsidP="006E2772">
            <w:pPr>
              <w:rPr>
                <w:rFonts w:ascii="Cambria" w:hAnsi="Cambria"/>
              </w:rPr>
            </w:pPr>
            <w:r>
              <w:rPr>
                <w:rFonts w:ascii="Cambria" w:hAnsi="Cambria"/>
              </w:rPr>
              <w:t>Will the CIB receive federal or state research funds (Y/N)</w:t>
            </w:r>
          </w:p>
        </w:tc>
        <w:tc>
          <w:tcPr>
            <w:tcW w:w="1255" w:type="dxa"/>
            <w:tcBorders>
              <w:top w:val="nil"/>
              <w:left w:val="nil"/>
              <w:bottom w:val="single" w:sz="4" w:space="0" w:color="auto"/>
              <w:right w:val="nil"/>
            </w:tcBorders>
            <w:vAlign w:val="bottom"/>
          </w:tcPr>
          <w:p w:rsidR="00015183" w:rsidRDefault="00015183" w:rsidP="006E2772">
            <w:pPr>
              <w:rPr>
                <w:rFonts w:ascii="Cambria" w:hAnsi="Cambria"/>
              </w:rPr>
            </w:pPr>
          </w:p>
        </w:tc>
      </w:tr>
      <w:tr w:rsidR="00955AE8" w:rsidTr="00015183">
        <w:trPr>
          <w:trHeight w:val="530"/>
        </w:trPr>
        <w:tc>
          <w:tcPr>
            <w:tcW w:w="8095" w:type="dxa"/>
            <w:gridSpan w:val="3"/>
            <w:tcBorders>
              <w:top w:val="nil"/>
              <w:left w:val="nil"/>
              <w:bottom w:val="nil"/>
              <w:right w:val="nil"/>
            </w:tcBorders>
            <w:vAlign w:val="center"/>
          </w:tcPr>
          <w:p w:rsidR="00B0638A" w:rsidRDefault="00B0638A" w:rsidP="006E2772">
            <w:pPr>
              <w:rPr>
                <w:rFonts w:ascii="Cambria" w:hAnsi="Cambria"/>
              </w:rPr>
            </w:pPr>
          </w:p>
          <w:p w:rsidR="00B0638A" w:rsidRDefault="00B0638A" w:rsidP="006E2772">
            <w:pPr>
              <w:rPr>
                <w:rFonts w:ascii="Cambria" w:hAnsi="Cambria"/>
              </w:rPr>
            </w:pPr>
          </w:p>
          <w:p w:rsidR="00955AE8" w:rsidRDefault="00955AE8" w:rsidP="006E2772">
            <w:pPr>
              <w:rPr>
                <w:rFonts w:ascii="Cambria" w:hAnsi="Cambria"/>
              </w:rPr>
            </w:pPr>
            <w:r w:rsidRPr="006E2772">
              <w:rPr>
                <w:rFonts w:ascii="Cambria" w:hAnsi="Cambria"/>
              </w:rPr>
              <w:t>Is this CIB seeking provisional approval (approval for three years when funding or other criteria are pending)?</w:t>
            </w:r>
            <w:r w:rsidR="00A00290">
              <w:rPr>
                <w:rFonts w:ascii="Cambria" w:hAnsi="Cambria"/>
              </w:rPr>
              <w:t xml:space="preserve"> (Y / N)</w:t>
            </w:r>
          </w:p>
        </w:tc>
        <w:tc>
          <w:tcPr>
            <w:tcW w:w="1255" w:type="dxa"/>
            <w:tcBorders>
              <w:top w:val="single" w:sz="4" w:space="0" w:color="auto"/>
              <w:left w:val="nil"/>
              <w:bottom w:val="single" w:sz="4" w:space="0" w:color="auto"/>
              <w:right w:val="nil"/>
            </w:tcBorders>
            <w:vAlign w:val="bottom"/>
          </w:tcPr>
          <w:p w:rsidR="00955AE8" w:rsidRDefault="00955AE8" w:rsidP="006E2772">
            <w:pPr>
              <w:rPr>
                <w:rFonts w:ascii="Cambria" w:hAnsi="Cambria"/>
              </w:rPr>
            </w:pPr>
          </w:p>
        </w:tc>
      </w:tr>
      <w:tr w:rsidR="00955AE8" w:rsidTr="00D0748C">
        <w:tc>
          <w:tcPr>
            <w:tcW w:w="9350" w:type="dxa"/>
            <w:gridSpan w:val="4"/>
            <w:tcBorders>
              <w:top w:val="nil"/>
              <w:left w:val="nil"/>
              <w:bottom w:val="nil"/>
              <w:right w:val="nil"/>
            </w:tcBorders>
          </w:tcPr>
          <w:p w:rsidR="00955AE8" w:rsidRDefault="00955AE8" w:rsidP="006E2772">
            <w:pPr>
              <w:rPr>
                <w:rFonts w:ascii="Cambria" w:hAnsi="Cambria"/>
              </w:rPr>
            </w:pPr>
          </w:p>
        </w:tc>
      </w:tr>
      <w:tr w:rsidR="00955AE8" w:rsidTr="00D0748C">
        <w:trPr>
          <w:trHeight w:val="360"/>
        </w:trPr>
        <w:tc>
          <w:tcPr>
            <w:tcW w:w="9350" w:type="dxa"/>
            <w:gridSpan w:val="4"/>
            <w:tcBorders>
              <w:top w:val="nil"/>
              <w:left w:val="nil"/>
              <w:bottom w:val="single" w:sz="4" w:space="0" w:color="auto"/>
              <w:right w:val="nil"/>
            </w:tcBorders>
            <w:vAlign w:val="center"/>
          </w:tcPr>
          <w:p w:rsidR="00955AE8" w:rsidRDefault="00955AE8" w:rsidP="006E2772">
            <w:pPr>
              <w:rPr>
                <w:rFonts w:ascii="Cambria" w:hAnsi="Cambria"/>
              </w:rPr>
            </w:pPr>
            <w:r w:rsidRPr="006E2772">
              <w:rPr>
                <w:rFonts w:ascii="Cambria" w:hAnsi="Cambria"/>
              </w:rPr>
              <w:t>Please provide a brief mission statement or statement of purpose for the proposed CIB:</w:t>
            </w:r>
          </w:p>
        </w:tc>
      </w:tr>
      <w:tr w:rsidR="00D0748C" w:rsidTr="00F961FE">
        <w:trPr>
          <w:trHeight w:val="818"/>
        </w:trPr>
        <w:tc>
          <w:tcPr>
            <w:tcW w:w="9350" w:type="dxa"/>
            <w:gridSpan w:val="4"/>
            <w:tcBorders>
              <w:top w:val="single" w:sz="4" w:space="0" w:color="auto"/>
              <w:left w:val="single" w:sz="4" w:space="0" w:color="auto"/>
              <w:bottom w:val="single" w:sz="4" w:space="0" w:color="auto"/>
              <w:right w:val="single" w:sz="4" w:space="0" w:color="auto"/>
            </w:tcBorders>
          </w:tcPr>
          <w:p w:rsidR="00D0748C" w:rsidRPr="006E2772" w:rsidRDefault="00D0748C" w:rsidP="006E2772">
            <w:pPr>
              <w:rPr>
                <w:rFonts w:ascii="Cambria" w:hAnsi="Cambria"/>
              </w:rPr>
            </w:pPr>
          </w:p>
        </w:tc>
      </w:tr>
      <w:tr w:rsidR="00955AE8" w:rsidTr="00F961FE">
        <w:trPr>
          <w:trHeight w:val="170"/>
        </w:trPr>
        <w:tc>
          <w:tcPr>
            <w:tcW w:w="9350" w:type="dxa"/>
            <w:gridSpan w:val="4"/>
            <w:tcBorders>
              <w:top w:val="single" w:sz="4" w:space="0" w:color="auto"/>
              <w:left w:val="nil"/>
              <w:bottom w:val="single" w:sz="4" w:space="0" w:color="auto"/>
              <w:right w:val="nil"/>
            </w:tcBorders>
            <w:vAlign w:val="center"/>
          </w:tcPr>
          <w:p w:rsidR="00955AE8" w:rsidRDefault="00955AE8" w:rsidP="00955AE8">
            <w:pPr>
              <w:rPr>
                <w:rFonts w:ascii="Cambria" w:hAnsi="Cambria"/>
              </w:rPr>
            </w:pPr>
            <w:r w:rsidRPr="006E2772">
              <w:rPr>
                <w:rFonts w:ascii="Cambria" w:hAnsi="Cambria"/>
              </w:rPr>
              <w:t xml:space="preserve">Please provide a description of the proposed CIB’s organizational structure, including leadership, </w:t>
            </w:r>
          </w:p>
          <w:p w:rsidR="00955AE8" w:rsidRDefault="00955AE8" w:rsidP="00955AE8">
            <w:pPr>
              <w:rPr>
                <w:rFonts w:ascii="Cambria" w:hAnsi="Cambria"/>
              </w:rPr>
            </w:pPr>
            <w:r w:rsidRPr="006E2772">
              <w:rPr>
                <w:rFonts w:ascii="Cambria" w:hAnsi="Cambria"/>
              </w:rPr>
              <w:t>departmental, inter-departmental, or cross-college affiliations, and any external partners</w:t>
            </w:r>
            <w:r>
              <w:rPr>
                <w:rFonts w:ascii="Cambria" w:hAnsi="Cambria"/>
              </w:rPr>
              <w:t>:</w:t>
            </w:r>
          </w:p>
        </w:tc>
      </w:tr>
      <w:tr w:rsidR="00D0748C" w:rsidTr="00F961FE">
        <w:trPr>
          <w:trHeight w:val="728"/>
        </w:trPr>
        <w:tc>
          <w:tcPr>
            <w:tcW w:w="9350" w:type="dxa"/>
            <w:gridSpan w:val="4"/>
            <w:tcBorders>
              <w:top w:val="single" w:sz="4" w:space="0" w:color="auto"/>
              <w:left w:val="single" w:sz="4" w:space="0" w:color="auto"/>
              <w:bottom w:val="single" w:sz="4" w:space="0" w:color="auto"/>
              <w:right w:val="single" w:sz="4" w:space="0" w:color="auto"/>
            </w:tcBorders>
          </w:tcPr>
          <w:p w:rsidR="00D0748C" w:rsidRPr="006E2772" w:rsidRDefault="00D0748C" w:rsidP="00955AE8">
            <w:pPr>
              <w:rPr>
                <w:rFonts w:ascii="Cambria" w:hAnsi="Cambria"/>
              </w:rPr>
            </w:pPr>
          </w:p>
        </w:tc>
      </w:tr>
      <w:tr w:rsidR="00955AE8" w:rsidTr="00D0748C">
        <w:trPr>
          <w:trHeight w:val="413"/>
        </w:trPr>
        <w:tc>
          <w:tcPr>
            <w:tcW w:w="9350" w:type="dxa"/>
            <w:gridSpan w:val="4"/>
            <w:tcBorders>
              <w:top w:val="single" w:sz="4" w:space="0" w:color="auto"/>
              <w:left w:val="nil"/>
              <w:bottom w:val="single" w:sz="4" w:space="0" w:color="auto"/>
              <w:right w:val="nil"/>
            </w:tcBorders>
            <w:vAlign w:val="center"/>
          </w:tcPr>
          <w:p w:rsidR="00955AE8" w:rsidRDefault="00955AE8" w:rsidP="006E2772">
            <w:pPr>
              <w:rPr>
                <w:rFonts w:ascii="Cambria" w:hAnsi="Cambria"/>
              </w:rPr>
            </w:pPr>
            <w:r w:rsidRPr="006E2772">
              <w:rPr>
                <w:rFonts w:ascii="Cambria" w:hAnsi="Cambria"/>
              </w:rPr>
              <w:t>Please provide a list of funding sources and a plan for sustainability:</w:t>
            </w:r>
          </w:p>
        </w:tc>
      </w:tr>
      <w:tr w:rsidR="00D0748C" w:rsidTr="00F961FE">
        <w:trPr>
          <w:trHeight w:val="827"/>
        </w:trPr>
        <w:tc>
          <w:tcPr>
            <w:tcW w:w="9350" w:type="dxa"/>
            <w:gridSpan w:val="4"/>
            <w:tcBorders>
              <w:top w:val="single" w:sz="4" w:space="0" w:color="auto"/>
              <w:left w:val="single" w:sz="4" w:space="0" w:color="auto"/>
              <w:bottom w:val="single" w:sz="4" w:space="0" w:color="auto"/>
              <w:right w:val="single" w:sz="4" w:space="0" w:color="auto"/>
            </w:tcBorders>
          </w:tcPr>
          <w:p w:rsidR="00D0748C" w:rsidRPr="006E2772" w:rsidRDefault="00D0748C" w:rsidP="006E2772">
            <w:pPr>
              <w:rPr>
                <w:rFonts w:ascii="Cambria" w:hAnsi="Cambria"/>
              </w:rPr>
            </w:pPr>
          </w:p>
        </w:tc>
      </w:tr>
    </w:tbl>
    <w:p w:rsidR="00A00290" w:rsidRPr="004C2766" w:rsidRDefault="00F961FE" w:rsidP="00A00290">
      <w:pPr>
        <w:jc w:val="center"/>
        <w:rPr>
          <w:b/>
        </w:rPr>
      </w:pPr>
      <w:r>
        <w:rPr>
          <w:noProof/>
        </w:rPr>
        <w:lastRenderedPageBreak/>
        <w:drawing>
          <wp:inline distT="0" distB="0" distL="0" distR="0" wp14:anchorId="75BE4081" wp14:editId="1EBD7BF8">
            <wp:extent cx="1068705" cy="558165"/>
            <wp:effectExtent l="0" t="0" r="0" b="0"/>
            <wp:docPr id="1" name="Picture 1" descr="Z:\Logos\Graduate School italic_stack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Graduate School italic_stacked.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05" cy="558165"/>
                    </a:xfrm>
                    <a:prstGeom prst="rect">
                      <a:avLst/>
                    </a:prstGeom>
                    <a:noFill/>
                    <a:ln>
                      <a:noFill/>
                    </a:ln>
                  </pic:spPr>
                </pic:pic>
              </a:graphicData>
            </a:graphic>
          </wp:inline>
        </w:drawing>
      </w:r>
      <w:bookmarkStart w:id="0" w:name="_GoBack"/>
      <w:bookmarkEnd w:id="0"/>
    </w:p>
    <w:p w:rsidR="00A00290" w:rsidRDefault="00A00290" w:rsidP="00A00290">
      <w:pPr>
        <w:spacing w:after="0" w:line="240" w:lineRule="auto"/>
        <w:rPr>
          <w:rFonts w:ascii="Cambria" w:hAnsi="Cambria"/>
          <w:b/>
        </w:rPr>
      </w:pPr>
    </w:p>
    <w:p w:rsidR="00A00290" w:rsidRDefault="00A00290" w:rsidP="00A00290">
      <w:pPr>
        <w:spacing w:after="0" w:line="240" w:lineRule="auto"/>
        <w:rPr>
          <w:rFonts w:ascii="Cambria" w:hAnsi="Cambria"/>
          <w:b/>
        </w:rPr>
      </w:pPr>
    </w:p>
    <w:p w:rsidR="00955AE8" w:rsidRPr="00A00290" w:rsidRDefault="00A00290" w:rsidP="00A00290">
      <w:pPr>
        <w:spacing w:after="0" w:line="240" w:lineRule="auto"/>
        <w:jc w:val="center"/>
        <w:rPr>
          <w:rFonts w:ascii="Cambria" w:hAnsi="Cambria"/>
          <w:b/>
          <w:color w:val="FFFFFF" w:themeColor="background1"/>
          <w:sz w:val="23"/>
          <w:szCs w:val="23"/>
        </w:rPr>
      </w:pPr>
      <w:r>
        <w:rPr>
          <w:rFonts w:ascii="Cambria" w:hAnsi="Cambria"/>
          <w:b/>
          <w:color w:val="FFFFFF" w:themeColor="background1"/>
          <w:sz w:val="23"/>
          <w:szCs w:val="23"/>
          <w:highlight w:val="black"/>
        </w:rPr>
        <w:t xml:space="preserve">  </w:t>
      </w:r>
      <w:r w:rsidRPr="004C2766">
        <w:rPr>
          <w:rFonts w:ascii="Cambria" w:hAnsi="Cambria"/>
          <w:b/>
          <w:color w:val="FFFFFF" w:themeColor="background1"/>
          <w:sz w:val="23"/>
          <w:szCs w:val="23"/>
          <w:highlight w:val="black"/>
        </w:rPr>
        <w:t xml:space="preserve">Letter of Intent (LOI) </w:t>
      </w:r>
      <w:r>
        <w:rPr>
          <w:rFonts w:ascii="Cambria" w:hAnsi="Cambria"/>
          <w:b/>
          <w:color w:val="FFFFFF" w:themeColor="background1"/>
          <w:sz w:val="23"/>
          <w:szCs w:val="23"/>
          <w:highlight w:val="black"/>
        </w:rPr>
        <w:t>Signature Form</w:t>
      </w:r>
      <w:r>
        <w:rPr>
          <w:rFonts w:ascii="Cambria" w:hAnsi="Cambria"/>
          <w:b/>
          <w:color w:val="FFFFFF" w:themeColor="background1"/>
          <w:sz w:val="23"/>
          <w:szCs w:val="23"/>
          <w:highlight w:val="black"/>
        </w:rPr>
        <w:tab/>
        <w:t xml:space="preserve">  </w:t>
      </w:r>
    </w:p>
    <w:p w:rsidR="006E2772" w:rsidRPr="006E2772" w:rsidRDefault="006E2772" w:rsidP="006E2772">
      <w:pPr>
        <w:spacing w:after="0" w:line="240" w:lineRule="auto"/>
        <w:rPr>
          <w:rFonts w:ascii="Cambria" w:hAnsi="Cambria"/>
        </w:rPr>
      </w:pPr>
    </w:p>
    <w:p w:rsidR="006E2772" w:rsidRPr="006E2772" w:rsidRDefault="006E2772" w:rsidP="006E2772">
      <w:pPr>
        <w:spacing w:after="0" w:line="240" w:lineRule="auto"/>
        <w:rPr>
          <w:rFonts w:ascii="Cambria" w:hAnsi="Cambria"/>
        </w:rPr>
      </w:pPr>
      <w:r w:rsidRPr="006E2772">
        <w:rPr>
          <w:rFonts w:ascii="Cambria" w:hAnsi="Cambria"/>
        </w:rPr>
        <w:t>The LOI to the cognizant Sr. Vice President (SVP) must be signed by all individuals who will be primarily associated with the CIB, as well as by others within the University who will be substantially impacted by its work (e.g. faculty/staff members, department chairs, academic deans, Associate Vice President for Research (AVPR) and/or other administrators.</w:t>
      </w:r>
    </w:p>
    <w:p w:rsidR="006E2772" w:rsidRDefault="006E2772" w:rsidP="006E2772">
      <w:pPr>
        <w:spacing w:after="0" w:line="240" w:lineRule="auto"/>
        <w:rPr>
          <w:rFonts w:ascii="Cambria" w:hAnsi="Cambria"/>
        </w:rPr>
      </w:pPr>
    </w:p>
    <w:p w:rsidR="00A00290" w:rsidRDefault="00A00290" w:rsidP="006E2772">
      <w:pPr>
        <w:spacing w:after="0" w:line="240" w:lineRule="auto"/>
        <w:rPr>
          <w:rFonts w:ascii="Cambria" w:hAnsi="Cambria"/>
        </w:rPr>
      </w:pPr>
    </w:p>
    <w:p w:rsidR="00A00290" w:rsidRPr="006E2772" w:rsidRDefault="00A00290" w:rsidP="006E2772">
      <w:pPr>
        <w:spacing w:after="0" w:line="240" w:lineRule="auto"/>
        <w:rPr>
          <w:rFonts w:ascii="Cambria" w:hAnsi="Cambria"/>
        </w:rPr>
      </w:pPr>
    </w:p>
    <w:p w:rsidR="006E2772" w:rsidRDefault="005E70B5" w:rsidP="006E2772">
      <w:pPr>
        <w:spacing w:after="0" w:line="240" w:lineRule="auto"/>
        <w:rPr>
          <w:rFonts w:ascii="Cambria" w:hAnsi="Cambria"/>
        </w:rPr>
      </w:pPr>
      <w:r>
        <w:rPr>
          <w:rFonts w:ascii="Cambria" w:hAnsi="Cambria"/>
        </w:rPr>
        <w:t xml:space="preserve">Proposed </w:t>
      </w:r>
      <w:r w:rsidR="006E2772" w:rsidRPr="006E2772">
        <w:rPr>
          <w:rFonts w:ascii="Cambria" w:hAnsi="Cambria"/>
        </w:rPr>
        <w:t>CIB Director: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A00290">
        <w:rPr>
          <w:rFonts w:ascii="Cambria" w:hAnsi="Cambria"/>
        </w:rPr>
        <w:t>Date:</w:t>
      </w:r>
      <w:r w:rsidR="00A00290">
        <w:rPr>
          <w:rFonts w:ascii="Cambria" w:hAnsi="Cambria"/>
        </w:rPr>
        <w:tab/>
      </w:r>
      <w:r w:rsidR="00A00290">
        <w:rPr>
          <w:rFonts w:ascii="Cambria" w:hAnsi="Cambria"/>
        </w:rPr>
        <w:tab/>
      </w:r>
      <w:r w:rsidR="00A00290">
        <w:rPr>
          <w:rFonts w:ascii="Cambria" w:hAnsi="Cambria"/>
        </w:rPr>
        <w:tab/>
      </w:r>
      <w:r w:rsidR="00A00290">
        <w:rPr>
          <w:rFonts w:ascii="Cambria" w:hAnsi="Cambria"/>
        </w:rPr>
        <w:tab/>
      </w:r>
    </w:p>
    <w:p w:rsidR="00A00290" w:rsidRDefault="00A00290" w:rsidP="006E2772">
      <w:pPr>
        <w:spacing w:after="0" w:line="240" w:lineRule="auto"/>
        <w:rPr>
          <w:rFonts w:ascii="Cambria" w:hAnsi="Cambria"/>
          <w:u w:val="single"/>
        </w:rPr>
      </w:pP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p>
    <w:p w:rsidR="00A00290" w:rsidRDefault="00A00290" w:rsidP="00A00290">
      <w:pPr>
        <w:spacing w:after="0" w:line="240" w:lineRule="auto"/>
        <w:rPr>
          <w:rFonts w:ascii="Cambria" w:hAnsi="Cambria"/>
        </w:rPr>
      </w:pPr>
    </w:p>
    <w:p w:rsidR="00A00290" w:rsidRDefault="00A00290" w:rsidP="00A00290">
      <w:pPr>
        <w:spacing w:after="0" w:line="240" w:lineRule="auto"/>
        <w:rPr>
          <w:rFonts w:ascii="Cambria" w:hAnsi="Cambria"/>
        </w:rPr>
      </w:pPr>
    </w:p>
    <w:p w:rsidR="00A00290" w:rsidRDefault="005E70B5" w:rsidP="00A00290">
      <w:pPr>
        <w:spacing w:after="0" w:line="240" w:lineRule="auto"/>
        <w:rPr>
          <w:rFonts w:ascii="Cambria" w:hAnsi="Cambria"/>
        </w:rPr>
      </w:pPr>
      <w:r>
        <w:rPr>
          <w:rFonts w:ascii="Cambria" w:hAnsi="Cambria"/>
        </w:rPr>
        <w:t xml:space="preserve">Proposed </w:t>
      </w:r>
      <w:r w:rsidR="00A00290" w:rsidRPr="006E2772">
        <w:rPr>
          <w:rFonts w:ascii="Cambria" w:hAnsi="Cambria"/>
        </w:rPr>
        <w:t xml:space="preserve">CIB </w:t>
      </w:r>
      <w:r w:rsidR="00A00290">
        <w:rPr>
          <w:rFonts w:ascii="Cambria" w:hAnsi="Cambria"/>
        </w:rPr>
        <w:t>Co-</w:t>
      </w:r>
      <w:r w:rsidR="00A00290" w:rsidRPr="006E2772">
        <w:rPr>
          <w:rFonts w:ascii="Cambria" w:hAnsi="Cambria"/>
        </w:rPr>
        <w:t>Director: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A00290">
        <w:rPr>
          <w:rFonts w:ascii="Cambria" w:hAnsi="Cambria"/>
        </w:rPr>
        <w:t>Date:</w:t>
      </w:r>
      <w:r w:rsidR="00A00290">
        <w:rPr>
          <w:rFonts w:ascii="Cambria" w:hAnsi="Cambria"/>
        </w:rPr>
        <w:tab/>
      </w:r>
      <w:r w:rsidR="00A00290">
        <w:rPr>
          <w:rFonts w:ascii="Cambria" w:hAnsi="Cambria"/>
        </w:rPr>
        <w:tab/>
      </w:r>
      <w:r w:rsidR="00A00290">
        <w:rPr>
          <w:rFonts w:ascii="Cambria" w:hAnsi="Cambria"/>
        </w:rPr>
        <w:tab/>
      </w:r>
      <w:r w:rsidR="00A00290">
        <w:rPr>
          <w:rFonts w:ascii="Cambria" w:hAnsi="Cambria"/>
        </w:rPr>
        <w:tab/>
      </w:r>
    </w:p>
    <w:p w:rsidR="00A00290" w:rsidRDefault="00A00290" w:rsidP="00A00290">
      <w:pPr>
        <w:spacing w:after="0" w:line="240" w:lineRule="auto"/>
        <w:rPr>
          <w:rFonts w:ascii="Cambria" w:hAnsi="Cambria"/>
          <w:u w:val="single"/>
        </w:rPr>
      </w:pP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p>
    <w:p w:rsidR="00A00290" w:rsidRDefault="00A00290" w:rsidP="006E2772">
      <w:pPr>
        <w:spacing w:after="0" w:line="240" w:lineRule="auto"/>
        <w:rPr>
          <w:rFonts w:ascii="Cambria" w:hAnsi="Cambria"/>
          <w:u w:val="single"/>
        </w:rPr>
      </w:pPr>
    </w:p>
    <w:p w:rsidR="00A00290" w:rsidRDefault="00A00290" w:rsidP="00A00290">
      <w:pPr>
        <w:spacing w:after="0" w:line="240" w:lineRule="auto"/>
        <w:rPr>
          <w:rFonts w:ascii="Cambria" w:hAnsi="Cambria"/>
        </w:rPr>
      </w:pPr>
    </w:p>
    <w:p w:rsidR="00A00290" w:rsidRDefault="00A00290" w:rsidP="00A00290">
      <w:pPr>
        <w:spacing w:after="0" w:line="240" w:lineRule="auto"/>
        <w:rPr>
          <w:rFonts w:ascii="Cambria" w:hAnsi="Cambria"/>
        </w:rPr>
      </w:pPr>
      <w:r>
        <w:rPr>
          <w:rFonts w:ascii="Cambria" w:hAnsi="Cambria"/>
        </w:rPr>
        <w:t>Department Chair</w:t>
      </w:r>
      <w:r w:rsidRPr="006E2772">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r>
        <w:rPr>
          <w:rFonts w:ascii="Cambria" w:hAnsi="Cambria"/>
        </w:rPr>
        <w:tab/>
      </w:r>
      <w:r>
        <w:rPr>
          <w:rFonts w:ascii="Cambria" w:hAnsi="Cambria"/>
        </w:rPr>
        <w:tab/>
      </w:r>
      <w:r>
        <w:rPr>
          <w:rFonts w:ascii="Cambria" w:hAnsi="Cambria"/>
        </w:rPr>
        <w:tab/>
      </w:r>
      <w:r>
        <w:rPr>
          <w:rFonts w:ascii="Cambria" w:hAnsi="Cambria"/>
        </w:rPr>
        <w:tab/>
      </w:r>
    </w:p>
    <w:p w:rsidR="00A00290" w:rsidRPr="00A00290" w:rsidRDefault="00A00290" w:rsidP="00A00290">
      <w:pPr>
        <w:spacing w:after="0" w:line="240" w:lineRule="auto"/>
        <w:rPr>
          <w:rFonts w:ascii="Cambria" w:hAnsi="Cambria"/>
          <w:u w:val="single"/>
        </w:rPr>
      </w:pP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p>
    <w:p w:rsidR="00A00290" w:rsidRDefault="00A00290" w:rsidP="00A00290">
      <w:pPr>
        <w:spacing w:after="0" w:line="240" w:lineRule="auto"/>
        <w:rPr>
          <w:rFonts w:ascii="Cambria" w:hAnsi="Cambria"/>
        </w:rPr>
      </w:pPr>
    </w:p>
    <w:p w:rsidR="00A00290" w:rsidRDefault="00A00290" w:rsidP="00A00290">
      <w:pPr>
        <w:spacing w:after="0" w:line="240" w:lineRule="auto"/>
        <w:rPr>
          <w:rFonts w:ascii="Cambria" w:hAnsi="Cambria"/>
        </w:rPr>
      </w:pPr>
    </w:p>
    <w:p w:rsidR="00A00290" w:rsidRPr="00A00290" w:rsidRDefault="00A00290" w:rsidP="00A00290">
      <w:pPr>
        <w:spacing w:after="0" w:line="240" w:lineRule="auto"/>
        <w:rPr>
          <w:rFonts w:ascii="Cambria" w:hAnsi="Cambria"/>
        </w:rPr>
      </w:pPr>
      <w:r>
        <w:rPr>
          <w:rFonts w:ascii="Cambria" w:hAnsi="Cambria"/>
        </w:rPr>
        <w:t>Dean</w:t>
      </w:r>
      <w:r w:rsidRPr="006E2772">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r>
        <w:rPr>
          <w:rFonts w:ascii="Cambria" w:hAnsi="Cambria"/>
        </w:rPr>
        <w:tab/>
      </w:r>
      <w:r>
        <w:rPr>
          <w:rFonts w:ascii="Cambria" w:hAnsi="Cambria"/>
        </w:rPr>
        <w:tab/>
      </w:r>
      <w:r>
        <w:rPr>
          <w:rFonts w:ascii="Cambria" w:hAnsi="Cambria"/>
        </w:rPr>
        <w:tab/>
      </w:r>
      <w:r>
        <w:rPr>
          <w:rFonts w:ascii="Cambria" w:hAnsi="Cambria"/>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p>
    <w:p w:rsidR="00A00290" w:rsidRDefault="00A00290" w:rsidP="006E2772">
      <w:pPr>
        <w:spacing w:after="0" w:line="240" w:lineRule="auto"/>
        <w:rPr>
          <w:rFonts w:ascii="Cambria" w:hAnsi="Cambria"/>
          <w:u w:val="single"/>
        </w:rPr>
      </w:pPr>
    </w:p>
    <w:p w:rsidR="00A00290" w:rsidRDefault="00A00290" w:rsidP="00A00290">
      <w:pPr>
        <w:spacing w:after="0" w:line="240" w:lineRule="auto"/>
        <w:rPr>
          <w:rFonts w:ascii="Cambria" w:hAnsi="Cambria"/>
        </w:rPr>
      </w:pPr>
    </w:p>
    <w:p w:rsidR="00A00290" w:rsidRDefault="00A00290" w:rsidP="00A00290">
      <w:pPr>
        <w:spacing w:after="0" w:line="240" w:lineRule="auto"/>
        <w:rPr>
          <w:rFonts w:ascii="Cambria" w:hAnsi="Cambria"/>
        </w:rPr>
      </w:pPr>
      <w:r>
        <w:rPr>
          <w:rFonts w:ascii="Cambria" w:hAnsi="Cambria"/>
        </w:rPr>
        <w:t>SVP</w:t>
      </w:r>
      <w:r w:rsidRPr="006E2772">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r>
        <w:rPr>
          <w:rFonts w:ascii="Cambria" w:hAnsi="Cambria"/>
        </w:rPr>
        <w:tab/>
      </w:r>
      <w:r>
        <w:rPr>
          <w:rFonts w:ascii="Cambria" w:hAnsi="Cambria"/>
        </w:rPr>
        <w:tab/>
      </w:r>
      <w:r>
        <w:rPr>
          <w:rFonts w:ascii="Cambria" w:hAnsi="Cambria"/>
        </w:rPr>
        <w:tab/>
      </w:r>
      <w:r>
        <w:rPr>
          <w:rFonts w:ascii="Cambria" w:hAnsi="Cambria"/>
        </w:rPr>
        <w:tab/>
      </w:r>
    </w:p>
    <w:p w:rsidR="00A00290" w:rsidRPr="00A00290" w:rsidRDefault="00A00290" w:rsidP="006E2772">
      <w:pPr>
        <w:spacing w:after="0" w:line="240" w:lineRule="auto"/>
        <w:rPr>
          <w:rFonts w:ascii="Cambria" w:hAnsi="Cambria"/>
          <w:u w:val="single"/>
        </w:rPr>
      </w:pP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r w:rsidRPr="00A00290">
        <w:rPr>
          <w:rFonts w:ascii="Cambria" w:hAnsi="Cambria"/>
          <w:u w:val="single"/>
        </w:rPr>
        <w:tab/>
      </w:r>
    </w:p>
    <w:sectPr w:rsidR="00A00290" w:rsidRPr="00A0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86244"/>
    <w:multiLevelType w:val="hybridMultilevel"/>
    <w:tmpl w:val="280A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F7665E"/>
    <w:multiLevelType w:val="hybridMultilevel"/>
    <w:tmpl w:val="ED628200"/>
    <w:lvl w:ilvl="0" w:tplc="9ED4D302">
      <w:start w:val="1"/>
      <w:numFmt w:val="bullet"/>
      <w:lvlText w:val=""/>
      <w:lvlJc w:val="left"/>
      <w:pPr>
        <w:ind w:left="720" w:hanging="360"/>
      </w:pPr>
      <w:rPr>
        <w:rFonts w:ascii="Symbol" w:hAnsi="Symbol" w:hint="default"/>
        <w:color w:val="auto"/>
      </w:rPr>
    </w:lvl>
    <w:lvl w:ilvl="1" w:tplc="9C26CD8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F6"/>
    <w:rsid w:val="00015183"/>
    <w:rsid w:val="003443F6"/>
    <w:rsid w:val="004135ED"/>
    <w:rsid w:val="004C2766"/>
    <w:rsid w:val="005140DC"/>
    <w:rsid w:val="005E4800"/>
    <w:rsid w:val="005E70B5"/>
    <w:rsid w:val="006E2772"/>
    <w:rsid w:val="00785CF4"/>
    <w:rsid w:val="00813ADC"/>
    <w:rsid w:val="008A2CFC"/>
    <w:rsid w:val="00955AE8"/>
    <w:rsid w:val="009F2CE8"/>
    <w:rsid w:val="00A00290"/>
    <w:rsid w:val="00B0638A"/>
    <w:rsid w:val="00D0748C"/>
    <w:rsid w:val="00F9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08EF5-5442-4C64-900E-70D926C0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F6"/>
    <w:pPr>
      <w:spacing w:after="0" w:line="240" w:lineRule="auto"/>
      <w:ind w:left="720"/>
      <w:contextualSpacing/>
    </w:pPr>
    <w:rPr>
      <w:rFonts w:eastAsiaTheme="minorEastAsia"/>
      <w:sz w:val="24"/>
      <w:szCs w:val="24"/>
    </w:rPr>
  </w:style>
  <w:style w:type="character" w:styleId="PlaceholderText">
    <w:name w:val="Placeholder Text"/>
    <w:basedOn w:val="DefaultParagraphFont"/>
    <w:uiPriority w:val="99"/>
    <w:semiHidden/>
    <w:rsid w:val="004C2766"/>
    <w:rPr>
      <w:color w:val="808080"/>
    </w:rPr>
  </w:style>
  <w:style w:type="table" w:styleId="TableGrid">
    <w:name w:val="Table Grid"/>
    <w:basedOn w:val="TableNormal"/>
    <w:uiPriority w:val="39"/>
    <w:rsid w:val="00955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4</cp:revision>
  <dcterms:created xsi:type="dcterms:W3CDTF">2014-10-06T18:36:00Z</dcterms:created>
  <dcterms:modified xsi:type="dcterms:W3CDTF">2014-10-09T13:24:00Z</dcterms:modified>
</cp:coreProperties>
</file>